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D2" w:rsidRDefault="00C945D2" w:rsidP="00C945D2">
      <w:pPr>
        <w:spacing w:after="0" w:line="240" w:lineRule="auto"/>
        <w:contextualSpacing/>
        <w:jc w:val="both"/>
        <w:rPr>
          <w:rFonts w:ascii="Times New Roman" w:hAnsi="Times New Roman" w:cs="Times New Roman"/>
          <w:sz w:val="24"/>
        </w:rPr>
      </w:pPr>
      <w:bookmarkStart w:id="0" w:name="_GoBack"/>
      <w:bookmarkEnd w:id="0"/>
      <w:r w:rsidRPr="00C945D2">
        <w:rPr>
          <w:rFonts w:ascii="Times New Roman" w:eastAsia="Times New Roman" w:hAnsi="Times New Roman" w:cs="Times New Roman"/>
          <w:b/>
          <w:sz w:val="26"/>
          <w:szCs w:val="26"/>
        </w:rPr>
        <w:t>Приложение 7</w:t>
      </w:r>
      <w:r>
        <w:rPr>
          <w:rFonts w:ascii="Times New Roman" w:eastAsia="Times New Roman" w:hAnsi="Times New Roman" w:cs="Times New Roman"/>
          <w:sz w:val="26"/>
          <w:szCs w:val="26"/>
        </w:rPr>
        <w:t xml:space="preserve"> </w:t>
      </w:r>
      <w:r w:rsidRPr="007A4651">
        <w:rPr>
          <w:rFonts w:ascii="Times New Roman" w:hAnsi="Times New Roman" w:cs="Times New Roman"/>
          <w:sz w:val="24"/>
        </w:rPr>
        <w:t xml:space="preserve">к </w:t>
      </w:r>
      <w:r>
        <w:rPr>
          <w:rFonts w:ascii="Times New Roman" w:hAnsi="Times New Roman" w:cs="Times New Roman"/>
          <w:sz w:val="24"/>
        </w:rPr>
        <w:t xml:space="preserve">Методическим </w:t>
      </w:r>
      <w:r w:rsidRPr="007A4651">
        <w:rPr>
          <w:rFonts w:ascii="Times New Roman" w:hAnsi="Times New Roman" w:cs="Times New Roman"/>
          <w:sz w:val="24"/>
        </w:rPr>
        <w:t>рекомендациям по подготовке и проведению единого государственного экзамена в пунктах проведения экзаменов в 2018 году (письмо Рособрнадзора от 27.12.2016 № 10-870)</w:t>
      </w:r>
    </w:p>
    <w:p w:rsidR="00C945D2" w:rsidRDefault="00C945D2" w:rsidP="00C945D2">
      <w:pPr>
        <w:spacing w:after="0" w:line="240" w:lineRule="auto"/>
        <w:contextualSpacing/>
        <w:jc w:val="both"/>
        <w:rPr>
          <w:rFonts w:ascii="Times New Roman" w:hAnsi="Times New Roman" w:cs="Times New Roman"/>
          <w:sz w:val="24"/>
        </w:rPr>
      </w:pPr>
    </w:p>
    <w:p w:rsidR="00C945D2" w:rsidRPr="00C945D2" w:rsidRDefault="00C945D2" w:rsidP="00C945D2">
      <w:pPr>
        <w:spacing w:after="0" w:line="240" w:lineRule="auto"/>
        <w:contextualSpacing/>
        <w:jc w:val="both"/>
        <w:rPr>
          <w:rFonts w:ascii="Times New Roman" w:eastAsia="Times New Roman" w:hAnsi="Times New Roman" w:cs="Times New Roman"/>
          <w:b/>
          <w:sz w:val="26"/>
          <w:szCs w:val="26"/>
        </w:rPr>
      </w:pPr>
      <w:r w:rsidRPr="00C945D2">
        <w:rPr>
          <w:rFonts w:ascii="Times New Roman" w:eastAsia="Times New Roman" w:hAnsi="Times New Roman" w:cs="Times New Roman"/>
          <w:b/>
          <w:sz w:val="26"/>
          <w:szCs w:val="26"/>
        </w:rPr>
        <w:t>Образец</w:t>
      </w:r>
    </w:p>
    <w:p w:rsidR="00C945D2" w:rsidRPr="0053135D" w:rsidRDefault="00C945D2" w:rsidP="00C945D2">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945D2" w:rsidRPr="0053135D" w:rsidRDefault="00C945D2" w:rsidP="00C945D2">
      <w:pPr>
        <w:spacing w:after="0" w:line="240" w:lineRule="auto"/>
        <w:ind w:firstLine="709"/>
        <w:contextualSpacing/>
        <w:jc w:val="center"/>
        <w:rPr>
          <w:rFonts w:ascii="Times New Roman" w:eastAsia="Times New Roman" w:hAnsi="Times New Roman" w:cs="Times New Roman"/>
          <w:sz w:val="26"/>
          <w:szCs w:val="26"/>
        </w:rPr>
      </w:pPr>
    </w:p>
    <w:p w:rsidR="00C945D2" w:rsidRPr="0053135D" w:rsidRDefault="00C945D2" w:rsidP="00C945D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C945D2" w:rsidRPr="0053135D" w:rsidRDefault="00C945D2" w:rsidP="00C945D2">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C945D2" w:rsidRPr="0053135D" w:rsidRDefault="00C945D2" w:rsidP="00C945D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C945D2" w:rsidRPr="0053135D" w:rsidRDefault="00C945D2" w:rsidP="00C945D2">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C945D2" w:rsidRPr="0053135D" w:rsidRDefault="00C945D2" w:rsidP="00C945D2">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C945D2" w:rsidRPr="0053135D" w:rsidRDefault="00C945D2" w:rsidP="00C945D2">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C945D2" w:rsidRPr="0053135D" w:rsidRDefault="00C945D2" w:rsidP="00C945D2">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945D2" w:rsidRPr="0053135D" w:rsidRDefault="00C945D2" w:rsidP="00C945D2">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C945D2" w:rsidRPr="0053135D" w:rsidRDefault="00C945D2" w:rsidP="00C945D2">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C945D2" w:rsidRPr="0053135D" w:rsidRDefault="00C945D2" w:rsidP="00C945D2">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C945D2" w:rsidRPr="0053135D" w:rsidRDefault="00C945D2" w:rsidP="00C945D2">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C945D2" w:rsidRPr="0053135D" w:rsidRDefault="00C945D2" w:rsidP="00C945D2"/>
    <w:p w:rsidR="006371ED" w:rsidRDefault="006371ED"/>
    <w:sectPr w:rsidR="006371ED" w:rsidSect="00C945D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D2"/>
    <w:rsid w:val="00030C42"/>
    <w:rsid w:val="00077C51"/>
    <w:rsid w:val="00524B64"/>
    <w:rsid w:val="005F288F"/>
    <w:rsid w:val="006371ED"/>
    <w:rsid w:val="007C3BF0"/>
    <w:rsid w:val="00C9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D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945D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945D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945D2"/>
    <w:rPr>
      <w:b/>
      <w:sz w:val="32"/>
    </w:rPr>
  </w:style>
  <w:style w:type="paragraph" w:styleId="a3">
    <w:name w:val="List Paragraph"/>
    <w:basedOn w:val="a"/>
    <w:uiPriority w:val="34"/>
    <w:qFormat/>
    <w:rsid w:val="00C94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D2"/>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945D2"/>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945D2"/>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945D2"/>
    <w:rPr>
      <w:b/>
      <w:sz w:val="32"/>
    </w:rPr>
  </w:style>
  <w:style w:type="paragraph" w:styleId="a3">
    <w:name w:val="List Paragraph"/>
    <w:basedOn w:val="a"/>
    <w:uiPriority w:val="34"/>
    <w:qFormat/>
    <w:rsid w:val="00C9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2774</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МБУ ИТ-центр</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Паршина Снежана</cp:lastModifiedBy>
  <cp:revision>2</cp:revision>
  <dcterms:created xsi:type="dcterms:W3CDTF">2018-01-10T07:24:00Z</dcterms:created>
  <dcterms:modified xsi:type="dcterms:W3CDTF">2018-01-10T07:24:00Z</dcterms:modified>
</cp:coreProperties>
</file>