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5F74" w:rsidRPr="003E5F74" w:rsidRDefault="003E5F74" w:rsidP="003E5F74">
      <w:pPr>
        <w:pBdr>
          <w:bottom w:val="single" w:sz="6" w:space="6" w:color="B2B2B2"/>
        </w:pBdr>
        <w:spacing w:after="300" w:line="240" w:lineRule="auto"/>
        <w:outlineLvl w:val="0"/>
        <w:rPr>
          <w:rFonts w:ascii="Play" w:eastAsia="Times New Roman" w:hAnsi="Play" w:cs="Times New Roman"/>
          <w:kern w:val="36"/>
          <w:sz w:val="36"/>
          <w:szCs w:val="36"/>
          <w:lang w:eastAsia="ru-RU"/>
        </w:rPr>
      </w:pP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fldChar w:fldCharType="begin"/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 xml:space="preserve"> HYPERLINK "http://rcoi.net/gia-11/itogovoe-sochinenie-izlozhenie/528-itogovoe-sochinenie-izlozhenie-2017-2018.html" \o "</w:instrText>
      </w:r>
      <w:r w:rsidRPr="003E5F74">
        <w:rPr>
          <w:rFonts w:ascii="Play" w:eastAsia="Times New Roman" w:hAnsi="Play" w:cs="Times New Roman" w:hint="eastAsia"/>
          <w:kern w:val="36"/>
          <w:sz w:val="36"/>
          <w:szCs w:val="36"/>
          <w:lang w:eastAsia="ru-RU"/>
        </w:rPr>
        <w:instrText>Итоговое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 xml:space="preserve"> </w:instrText>
      </w:r>
      <w:r w:rsidRPr="003E5F74">
        <w:rPr>
          <w:rFonts w:ascii="Play" w:eastAsia="Times New Roman" w:hAnsi="Play" w:cs="Times New Roman" w:hint="eastAsia"/>
          <w:kern w:val="36"/>
          <w:sz w:val="36"/>
          <w:szCs w:val="36"/>
          <w:lang w:eastAsia="ru-RU"/>
        </w:rPr>
        <w:instrText>сочинение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 xml:space="preserve"> (</w:instrText>
      </w:r>
      <w:r w:rsidRPr="003E5F74">
        <w:rPr>
          <w:rFonts w:ascii="Play" w:eastAsia="Times New Roman" w:hAnsi="Play" w:cs="Times New Roman" w:hint="eastAsia"/>
          <w:kern w:val="36"/>
          <w:sz w:val="36"/>
          <w:szCs w:val="36"/>
          <w:lang w:eastAsia="ru-RU"/>
        </w:rPr>
        <w:instrText>изложение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>) 2018/2019 (</w:instrText>
      </w:r>
      <w:r w:rsidRPr="003E5F74">
        <w:rPr>
          <w:rFonts w:ascii="Play" w:eastAsia="Times New Roman" w:hAnsi="Play" w:cs="Times New Roman" w:hint="eastAsia"/>
          <w:kern w:val="36"/>
          <w:sz w:val="36"/>
          <w:szCs w:val="36"/>
          <w:lang w:eastAsia="ru-RU"/>
        </w:rPr>
        <w:instrText>Общая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 xml:space="preserve"> </w:instrText>
      </w:r>
      <w:r w:rsidRPr="003E5F74">
        <w:rPr>
          <w:rFonts w:ascii="Play" w:eastAsia="Times New Roman" w:hAnsi="Play" w:cs="Times New Roman" w:hint="eastAsia"/>
          <w:kern w:val="36"/>
          <w:sz w:val="36"/>
          <w:szCs w:val="36"/>
          <w:lang w:eastAsia="ru-RU"/>
        </w:rPr>
        <w:instrText>информация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instrText xml:space="preserve">)" </w:instrTex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fldChar w:fldCharType="separate"/>
      </w:r>
      <w:r w:rsidRPr="003E5F74">
        <w:rPr>
          <w:rFonts w:ascii="Play" w:eastAsia="Times New Roman" w:hAnsi="Play" w:cs="Times New Roman"/>
          <w:color w:val="394178"/>
          <w:kern w:val="36"/>
          <w:sz w:val="36"/>
          <w:szCs w:val="36"/>
          <w:lang w:eastAsia="ru-RU"/>
        </w:rPr>
        <w:t>Итоговое сочинение (изложение) 2018/2019 (Общая информация)</w:t>
      </w:r>
      <w:r w:rsidRPr="003E5F74">
        <w:rPr>
          <w:rFonts w:ascii="Play" w:eastAsia="Times New Roman" w:hAnsi="Play" w:cs="Times New Roman"/>
          <w:kern w:val="36"/>
          <w:sz w:val="36"/>
          <w:szCs w:val="36"/>
          <w:lang w:eastAsia="ru-RU"/>
        </w:rPr>
        <w:fldChar w:fldCharType="end"/>
      </w:r>
    </w:p>
    <w:p w:rsidR="003E5F74" w:rsidRPr="003E5F74" w:rsidRDefault="003E5F74" w:rsidP="003E5F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сочинения (изложения):</w:t>
      </w:r>
    </w:p>
    <w:p w:rsidR="003E5F74" w:rsidRPr="003E5F74" w:rsidRDefault="003E5F74" w:rsidP="003E5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по образовательным программам среднего общего образования;</w:t>
      </w:r>
    </w:p>
    <w:p w:rsidR="003E5F74" w:rsidRPr="003E5F74" w:rsidRDefault="003E5F74" w:rsidP="003E5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организациях;</w:t>
      </w:r>
    </w:p>
    <w:p w:rsidR="003E5F74" w:rsidRPr="003E5F74" w:rsidRDefault="003E5F74" w:rsidP="003E5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 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3E5F74" w:rsidRPr="003E5F74" w:rsidRDefault="003E5F74" w:rsidP="003E5F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3E5F74" w:rsidRPr="003E5F74" w:rsidRDefault="003E5F74" w:rsidP="003E5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 </w:t>
      </w: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 2018 года, 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февраля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 года и </w:t>
      </w: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 года.</w:t>
      </w:r>
    </w:p>
    <w:p w:rsidR="003E5F74" w:rsidRPr="003E5F74" w:rsidRDefault="003E5F74" w:rsidP="003E5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итогового сочинения (изложения) – </w:t>
      </w: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55 минут (235 минут).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3E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 часа</w:t>
      </w: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F74" w:rsidRPr="003E5F74" w:rsidRDefault="003E5F74" w:rsidP="003E5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грамотность;</w:t>
      </w:r>
    </w:p>
    <w:p w:rsidR="003E5F74" w:rsidRPr="003E5F74" w:rsidRDefault="003E5F74" w:rsidP="003E5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E5F74" w:rsidRPr="003E5F74" w:rsidRDefault="003E5F74" w:rsidP="003E5F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001" w:rsidRDefault="00EF4001"/>
    <w:sectPr w:rsidR="00EF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5F85"/>
    <w:multiLevelType w:val="multilevel"/>
    <w:tmpl w:val="7CBA7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03DE"/>
    <w:multiLevelType w:val="multilevel"/>
    <w:tmpl w:val="0E4E1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98D"/>
    <w:multiLevelType w:val="multilevel"/>
    <w:tmpl w:val="D9E01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6E24"/>
    <w:multiLevelType w:val="multilevel"/>
    <w:tmpl w:val="4F3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348C0"/>
    <w:multiLevelType w:val="multilevel"/>
    <w:tmpl w:val="6B9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7F0E"/>
    <w:multiLevelType w:val="multilevel"/>
    <w:tmpl w:val="1F38F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20492"/>
    <w:multiLevelType w:val="multilevel"/>
    <w:tmpl w:val="1394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3"/>
    <w:rsid w:val="002036C9"/>
    <w:rsid w:val="003E4443"/>
    <w:rsid w:val="003E5F74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dcterms:created xsi:type="dcterms:W3CDTF">2018-11-06T07:57:00Z</dcterms:created>
  <dcterms:modified xsi:type="dcterms:W3CDTF">2018-11-06T07:57:00Z</dcterms:modified>
</cp:coreProperties>
</file>